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D2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Данщина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02+76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02+48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03+73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02+81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01+20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02+17</w:t>
            </w:r>
          </w:p>
        </w:tc>
      </w:tr>
      <w:tr w:rsidR="008D2F16" w:rsidRPr="008D2F16" w:rsidTr="009977F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2F16" w:rsidRPr="00A84FBC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2F16" w:rsidRPr="006A6AE2" w:rsidRDefault="008D2F1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2F16" w:rsidRPr="008D2F16" w:rsidRDefault="008D2F16" w:rsidP="008D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04+87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E475A"/>
    <w:rsid w:val="00560608"/>
    <w:rsid w:val="006A6AE2"/>
    <w:rsid w:val="008C146A"/>
    <w:rsid w:val="008D2F16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2016-04-29T10:38:00Z</dcterms:modified>
</cp:coreProperties>
</file>